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DCE83" w14:textId="70F19008" w:rsidR="007227D1" w:rsidRPr="00645DFE" w:rsidRDefault="0086343B" w:rsidP="000932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LIETUVOS RESPUBLIKOS FINANSŲ MINISTERIJA</w:t>
      </w:r>
      <w:proofErr w:type="gramEnd"/>
    </w:p>
    <w:p w14:paraId="1D7DCE84" w14:textId="77777777" w:rsidR="00645DFE" w:rsidRPr="00645DFE" w:rsidRDefault="00645DFE" w:rsidP="000932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7DCE85" w14:textId="77777777" w:rsidR="00645DFE" w:rsidRPr="00645DFE" w:rsidRDefault="000932BA" w:rsidP="00645D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5DFE">
        <w:rPr>
          <w:rFonts w:ascii="Times New Roman" w:hAnsi="Times New Roman" w:cs="Times New Roman"/>
          <w:b/>
          <w:sz w:val="24"/>
          <w:szCs w:val="24"/>
        </w:rPr>
        <w:t>KVIETIMAS DALYVAUTI VIEŠOJO PIRKIMO</w:t>
      </w:r>
    </w:p>
    <w:p w14:paraId="5480622D" w14:textId="202D3F1B" w:rsidR="00AB32BF" w:rsidRDefault="000932BA" w:rsidP="007135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5DFE">
        <w:rPr>
          <w:rFonts w:ascii="Times New Roman" w:hAnsi="Times New Roman" w:cs="Times New Roman"/>
          <w:b/>
          <w:sz w:val="24"/>
          <w:szCs w:val="24"/>
        </w:rPr>
        <w:t>„</w:t>
      </w:r>
      <w:r w:rsidR="00647123" w:rsidRPr="00647123">
        <w:rPr>
          <w:rFonts w:ascii="Times New Roman" w:hAnsi="Times New Roman" w:cs="Times New Roman"/>
          <w:b/>
          <w:caps/>
          <w:sz w:val="24"/>
          <w:szCs w:val="24"/>
        </w:rPr>
        <w:t>Europos Sąjungos</w:t>
      </w:r>
      <w:proofErr w:type="gramStart"/>
      <w:r w:rsidR="00647123" w:rsidRPr="00647123">
        <w:rPr>
          <w:rFonts w:ascii="Times New Roman" w:hAnsi="Times New Roman" w:cs="Times New Roman"/>
          <w:b/>
          <w:caps/>
          <w:sz w:val="24"/>
          <w:szCs w:val="24"/>
        </w:rPr>
        <w:t xml:space="preserve">  </w:t>
      </w:r>
      <w:proofErr w:type="gramEnd"/>
      <w:r w:rsidR="00647123" w:rsidRPr="00647123">
        <w:rPr>
          <w:rFonts w:ascii="Times New Roman" w:hAnsi="Times New Roman" w:cs="Times New Roman"/>
          <w:b/>
          <w:caps/>
          <w:sz w:val="24"/>
          <w:szCs w:val="24"/>
        </w:rPr>
        <w:t>fondų ir kitų finansavimo šaltinių investicijų, įgyvendinant finansines priemones, veiksmingumo ir efektyvumo vertinimas</w:t>
      </w:r>
      <w:r w:rsidRPr="00645DFE">
        <w:rPr>
          <w:rFonts w:ascii="Times New Roman" w:hAnsi="Times New Roman" w:cs="Times New Roman"/>
          <w:b/>
          <w:sz w:val="24"/>
          <w:szCs w:val="24"/>
        </w:rPr>
        <w:t xml:space="preserve">“ </w:t>
      </w:r>
    </w:p>
    <w:p w14:paraId="1D7DCE86" w14:textId="2E35796F" w:rsidR="00891CFD" w:rsidRPr="00713528" w:rsidRDefault="000932BA" w:rsidP="007135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645DFE">
        <w:rPr>
          <w:rFonts w:ascii="Times New Roman" w:hAnsi="Times New Roman" w:cs="Times New Roman"/>
          <w:b/>
          <w:sz w:val="24"/>
          <w:szCs w:val="24"/>
        </w:rPr>
        <w:t>RINKOS KONSULTACIJOJE</w:t>
      </w:r>
    </w:p>
    <w:p w14:paraId="1D7DCE87" w14:textId="77777777" w:rsidR="000932BA" w:rsidRPr="00645DFE" w:rsidRDefault="000932BA" w:rsidP="000932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080"/>
        <w:gridCol w:w="7548"/>
      </w:tblGrid>
      <w:tr w:rsidR="004A2FC0" w:rsidRPr="00645DFE" w14:paraId="1D7DCE8A" w14:textId="77777777" w:rsidTr="2089F513">
        <w:tc>
          <w:tcPr>
            <w:tcW w:w="2080" w:type="dxa"/>
          </w:tcPr>
          <w:p w14:paraId="1D7DCE88" w14:textId="77777777" w:rsidR="004A2FC0" w:rsidRPr="00645DFE" w:rsidRDefault="004A2FC0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Perkančioji organizacija</w:t>
            </w:r>
          </w:p>
        </w:tc>
        <w:tc>
          <w:tcPr>
            <w:tcW w:w="7548" w:type="dxa"/>
          </w:tcPr>
          <w:p w14:paraId="64B61EDB" w14:textId="5C385F81" w:rsidR="0086343B" w:rsidRPr="00D20DE9" w:rsidRDefault="00D20DE9" w:rsidP="008634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Lietuvos Respublikos finansų ministerija</w:t>
            </w:r>
          </w:p>
          <w:p w14:paraId="1D7DCE89" w14:textId="55B6E683" w:rsidR="004A2FC0" w:rsidRPr="00645DFE" w:rsidRDefault="004A2FC0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C9D" w:rsidRPr="00645DFE" w14:paraId="1D7DCE90" w14:textId="77777777" w:rsidTr="2089F513">
        <w:trPr>
          <w:trHeight w:val="1390"/>
        </w:trPr>
        <w:tc>
          <w:tcPr>
            <w:tcW w:w="2080" w:type="dxa"/>
          </w:tcPr>
          <w:p w14:paraId="1D7DCE8B" w14:textId="77777777" w:rsidR="00DE3C9D" w:rsidRPr="00645DFE" w:rsidRDefault="00DE3C9D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Kontaktinis asmuo</w:t>
            </w:r>
          </w:p>
        </w:tc>
        <w:tc>
          <w:tcPr>
            <w:tcW w:w="7548" w:type="dxa"/>
          </w:tcPr>
          <w:p w14:paraId="1F1AEE80" w14:textId="77777777" w:rsidR="00C40F5E" w:rsidRDefault="316061D8" w:rsidP="604239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604239C3">
              <w:rPr>
                <w:rFonts w:ascii="Times New Roman" w:hAnsi="Times New Roman" w:cs="Times New Roman"/>
                <w:sz w:val="24"/>
                <w:szCs w:val="24"/>
              </w:rPr>
              <w:t xml:space="preserve">Veiklos valdymo departamento </w:t>
            </w:r>
          </w:p>
          <w:p w14:paraId="1D7DCE8C" w14:textId="1A67E723" w:rsidR="00DE3C9D" w:rsidRPr="00645DFE" w:rsidRDefault="316061D8" w:rsidP="604239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604239C3">
              <w:rPr>
                <w:rFonts w:ascii="Times New Roman" w:hAnsi="Times New Roman" w:cs="Times New Roman"/>
                <w:sz w:val="24"/>
                <w:szCs w:val="24"/>
              </w:rPr>
              <w:t>Viešųjų pirkimų skyriaus vyriausioji</w:t>
            </w:r>
            <w:r w:rsidR="5BFB701F" w:rsidRPr="604239C3">
              <w:rPr>
                <w:rFonts w:ascii="Times New Roman" w:hAnsi="Times New Roman" w:cs="Times New Roman"/>
                <w:sz w:val="24"/>
                <w:szCs w:val="24"/>
              </w:rPr>
              <w:t xml:space="preserve"> specialistė</w:t>
            </w:r>
          </w:p>
          <w:p w14:paraId="1D7DCE8D" w14:textId="2F92EA1B" w:rsidR="00DE3C9D" w:rsidRPr="00645DFE" w:rsidRDefault="4D5E6FFF" w:rsidP="604239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604239C3">
              <w:rPr>
                <w:rFonts w:ascii="Times New Roman" w:hAnsi="Times New Roman" w:cs="Times New Roman"/>
                <w:sz w:val="24"/>
                <w:szCs w:val="24"/>
              </w:rPr>
              <w:t>Edita Stankevičienė</w:t>
            </w:r>
          </w:p>
          <w:p w14:paraId="1D7DCE8E" w14:textId="46A4051E" w:rsidR="00DE3C9D" w:rsidRPr="00645DFE" w:rsidRDefault="5BFB701F" w:rsidP="604239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604239C3">
              <w:rPr>
                <w:rFonts w:ascii="Times New Roman" w:hAnsi="Times New Roman" w:cs="Times New Roman"/>
                <w:sz w:val="24"/>
                <w:szCs w:val="24"/>
              </w:rPr>
              <w:t>Tel. +370</w:t>
            </w:r>
            <w:r w:rsidR="5F1BE9A1" w:rsidRPr="604239C3">
              <w:rPr>
                <w:rFonts w:ascii="Times New Roman" w:hAnsi="Times New Roman" w:cs="Times New Roman"/>
                <w:sz w:val="24"/>
                <w:szCs w:val="24"/>
              </w:rPr>
              <w:t> 690 32181</w:t>
            </w:r>
          </w:p>
          <w:p w14:paraId="1D7DCE8F" w14:textId="102620F9" w:rsidR="00DE3C9D" w:rsidRPr="00645DFE" w:rsidRDefault="5BFB701F" w:rsidP="604239C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604239C3">
              <w:rPr>
                <w:rFonts w:ascii="Times New Roman" w:hAnsi="Times New Roman" w:cs="Times New Roman"/>
                <w:sz w:val="24"/>
                <w:szCs w:val="24"/>
              </w:rPr>
              <w:t xml:space="preserve">El. p. </w:t>
            </w:r>
            <w:r w:rsidR="4D5E6FFF" w:rsidRPr="604239C3">
              <w:rPr>
                <w:rFonts w:ascii="Times New Roman" w:hAnsi="Times New Roman" w:cs="Times New Roman"/>
                <w:sz w:val="24"/>
                <w:szCs w:val="24"/>
              </w:rPr>
              <w:t>edita.stankeviciene</w:t>
            </w:r>
            <w:r w:rsidRPr="604239C3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="5F1BE9A1" w:rsidRPr="604239C3">
              <w:rPr>
                <w:rFonts w:ascii="Times New Roman" w:hAnsi="Times New Roman" w:cs="Times New Roman"/>
                <w:sz w:val="24"/>
                <w:szCs w:val="24"/>
              </w:rPr>
              <w:t>finmin.lt</w:t>
            </w:r>
          </w:p>
        </w:tc>
      </w:tr>
      <w:tr w:rsidR="004A2FC0" w:rsidRPr="00645DFE" w14:paraId="1D7DCE9A" w14:textId="77777777" w:rsidTr="2089F513">
        <w:tc>
          <w:tcPr>
            <w:tcW w:w="2080" w:type="dxa"/>
          </w:tcPr>
          <w:p w14:paraId="1D7DCE98" w14:textId="77777777" w:rsidR="004A2FC0" w:rsidRPr="00645DFE" w:rsidRDefault="004A2FC0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Pirkimo objektas</w:t>
            </w:r>
          </w:p>
        </w:tc>
        <w:tc>
          <w:tcPr>
            <w:tcW w:w="7548" w:type="dxa"/>
          </w:tcPr>
          <w:p w14:paraId="1D7DCE99" w14:textId="26125561" w:rsidR="004A2FC0" w:rsidRPr="00754434" w:rsidRDefault="4E615114" w:rsidP="604239C3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</w:pPr>
            <w:r w:rsidRPr="604239C3">
              <w:t>Lietuvos</w:t>
            </w:r>
          </w:p>
        </w:tc>
      </w:tr>
      <w:tr w:rsidR="000932BA" w:rsidRPr="00645DFE" w14:paraId="1D7DCE9F" w14:textId="77777777" w:rsidTr="2089F513">
        <w:tc>
          <w:tcPr>
            <w:tcW w:w="2080" w:type="dxa"/>
          </w:tcPr>
          <w:p w14:paraId="1D7DCE9B" w14:textId="77777777" w:rsidR="000932BA" w:rsidRPr="00645DFE" w:rsidRDefault="000932BA" w:rsidP="00645D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Rinkos konsultacijos tikslas</w:t>
            </w:r>
          </w:p>
        </w:tc>
        <w:tc>
          <w:tcPr>
            <w:tcW w:w="7548" w:type="dxa"/>
          </w:tcPr>
          <w:p w14:paraId="1D7DCE9C" w14:textId="77777777" w:rsidR="000932BA" w:rsidRPr="00645DFE" w:rsidRDefault="355DDBB2" w:rsidP="604239C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604239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Rinkos</w:t>
            </w:r>
            <w:r w:rsidR="50110C2A" w:rsidRPr="604239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konsultacij</w:t>
            </w:r>
            <w:r w:rsidRPr="604239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os</w:t>
            </w:r>
            <w:r w:rsidR="50110C2A" w:rsidRPr="604239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metu</w:t>
            </w:r>
            <w:r w:rsidR="2A885AD5" w:rsidRPr="604239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50110C2A" w:rsidRPr="604239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siekiama:</w:t>
            </w:r>
          </w:p>
          <w:p w14:paraId="1D7DCE9D" w14:textId="77777777" w:rsidR="000932BA" w:rsidRPr="00645DFE" w:rsidRDefault="2A885AD5" w:rsidP="604239C3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604239C3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50110C2A" w:rsidRPr="604239C3">
              <w:rPr>
                <w:rFonts w:ascii="Times New Roman" w:hAnsi="Times New Roman" w:cs="Times New Roman"/>
                <w:sz w:val="24"/>
                <w:szCs w:val="24"/>
              </w:rPr>
              <w:t>ristatyti planuojamą</w:t>
            </w:r>
            <w:r w:rsidRPr="604239C3">
              <w:rPr>
                <w:rFonts w:ascii="Times New Roman" w:hAnsi="Times New Roman" w:cs="Times New Roman"/>
                <w:sz w:val="24"/>
                <w:szCs w:val="24"/>
              </w:rPr>
              <w:t xml:space="preserve"> p</w:t>
            </w:r>
            <w:r w:rsidR="50110C2A" w:rsidRPr="604239C3">
              <w:rPr>
                <w:rFonts w:ascii="Times New Roman" w:hAnsi="Times New Roman" w:cs="Times New Roman"/>
                <w:sz w:val="24"/>
                <w:szCs w:val="24"/>
              </w:rPr>
              <w:t>irkimą rinkos dalyviams;</w:t>
            </w:r>
          </w:p>
          <w:p w14:paraId="1D7DCE9E" w14:textId="31CD8543" w:rsidR="000932BA" w:rsidRPr="00645DFE" w:rsidRDefault="50110C2A" w:rsidP="604239C3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604239C3">
              <w:rPr>
                <w:rFonts w:ascii="Times New Roman" w:hAnsi="Times New Roman" w:cs="Times New Roman"/>
                <w:sz w:val="24"/>
                <w:szCs w:val="24"/>
              </w:rPr>
              <w:t xml:space="preserve">gauti rinkos dalyvių konsultacijas bei pasiūlymus dėl </w:t>
            </w:r>
            <w:r w:rsidR="2A885AD5" w:rsidRPr="604239C3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25D03492" w:rsidRPr="604239C3">
              <w:rPr>
                <w:rFonts w:ascii="Times New Roman" w:hAnsi="Times New Roman" w:cs="Times New Roman"/>
                <w:sz w:val="24"/>
                <w:szCs w:val="24"/>
              </w:rPr>
              <w:t>irkimo techninės specifikacijos</w:t>
            </w:r>
            <w:r w:rsidR="4D5E6FFF" w:rsidRPr="604239C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2A4F79A4" w:rsidRPr="604239C3">
              <w:rPr>
                <w:rFonts w:ascii="Times New Roman" w:hAnsi="Times New Roman" w:cs="Times New Roman"/>
                <w:sz w:val="24"/>
                <w:szCs w:val="24"/>
              </w:rPr>
              <w:t>kvalifikac</w:t>
            </w:r>
            <w:r w:rsidR="4D5E6FFF" w:rsidRPr="604239C3">
              <w:rPr>
                <w:rFonts w:ascii="Times New Roman" w:hAnsi="Times New Roman" w:cs="Times New Roman"/>
                <w:sz w:val="24"/>
                <w:szCs w:val="24"/>
              </w:rPr>
              <w:t>ijos</w:t>
            </w:r>
            <w:r w:rsidR="2A4F79A4" w:rsidRPr="604239C3">
              <w:rPr>
                <w:rFonts w:ascii="Times New Roman" w:hAnsi="Times New Roman" w:cs="Times New Roman"/>
                <w:sz w:val="24"/>
                <w:szCs w:val="24"/>
              </w:rPr>
              <w:t xml:space="preserve"> reikalavimų</w:t>
            </w:r>
            <w:r w:rsidR="4D5E6FFF" w:rsidRPr="604239C3">
              <w:rPr>
                <w:rFonts w:ascii="Times New Roman" w:hAnsi="Times New Roman" w:cs="Times New Roman"/>
                <w:sz w:val="24"/>
                <w:szCs w:val="24"/>
              </w:rPr>
              <w:t xml:space="preserve"> ir kokybės vertinimo kriterijų.</w:t>
            </w:r>
          </w:p>
        </w:tc>
      </w:tr>
      <w:tr w:rsidR="004A2FC0" w:rsidRPr="00645DFE" w14:paraId="1D7DCEB7" w14:textId="77777777" w:rsidTr="2089F513">
        <w:trPr>
          <w:trHeight w:val="980"/>
        </w:trPr>
        <w:tc>
          <w:tcPr>
            <w:tcW w:w="2080" w:type="dxa"/>
          </w:tcPr>
          <w:p w14:paraId="1D7DCEB3" w14:textId="77777777" w:rsidR="004A2FC0" w:rsidRPr="00645DFE" w:rsidRDefault="004A2FC0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Priedai</w:t>
            </w:r>
          </w:p>
        </w:tc>
        <w:tc>
          <w:tcPr>
            <w:tcW w:w="7548" w:type="dxa"/>
          </w:tcPr>
          <w:p w14:paraId="129E4BA6" w14:textId="2831C38C" w:rsidR="00691438" w:rsidRPr="00691438" w:rsidRDefault="1CB78CC7" w:rsidP="604239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604239C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2A6B1FDC" w:rsidRPr="604239C3">
              <w:rPr>
                <w:rFonts w:ascii="Times New Roman" w:hAnsi="Times New Roman" w:cs="Times New Roman"/>
                <w:sz w:val="24"/>
                <w:szCs w:val="24"/>
              </w:rPr>
              <w:t>Techninė specifikacija</w:t>
            </w:r>
            <w:r w:rsidR="004F315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30F6893" w14:textId="18278723" w:rsidR="00691438" w:rsidRDefault="00FC281D" w:rsidP="604239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1CB78CC7" w:rsidRPr="604239C3">
              <w:rPr>
                <w:rFonts w:ascii="Times New Roman" w:hAnsi="Times New Roman" w:cs="Times New Roman"/>
                <w:sz w:val="24"/>
                <w:szCs w:val="24"/>
              </w:rPr>
              <w:t>. Minimalūs kvalifikacijos reikalavimai</w:t>
            </w:r>
            <w:r w:rsidR="004F315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8BB9CF3" w14:textId="3F7802D0" w:rsidR="00D473E7" w:rsidRDefault="00FC281D" w:rsidP="604239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1CB78CC7" w:rsidRPr="604239C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2A6B1FDC" w:rsidRPr="604239C3">
              <w:rPr>
                <w:rFonts w:ascii="Times New Roman" w:hAnsi="Times New Roman" w:cs="Times New Roman"/>
                <w:sz w:val="24"/>
                <w:szCs w:val="24"/>
              </w:rPr>
              <w:t>Ekonominio naudingumo vertinimo kriterijai ir jų vertinimo metodika</w:t>
            </w:r>
            <w:r w:rsidR="004F315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EB64086" w14:textId="5B4E18D6" w:rsidR="00E939DE" w:rsidRPr="008E0075" w:rsidRDefault="00647123" w:rsidP="604239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Pasiūlymo forma.</w:t>
            </w:r>
          </w:p>
          <w:p w14:paraId="1D7DCEB6" w14:textId="30B2FE31" w:rsidR="00146893" w:rsidRPr="005947EF" w:rsidRDefault="00146893" w:rsidP="604239C3">
            <w:pPr>
              <w:spacing w:after="0" w:line="240" w:lineRule="auto"/>
              <w:ind w:left="-3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5F4DF5E" w14:textId="77777777" w:rsidR="00A11259" w:rsidRDefault="00A11259" w:rsidP="00A11259">
      <w:pPr>
        <w:rPr>
          <w:i/>
          <w:sz w:val="24"/>
          <w:szCs w:val="24"/>
        </w:rPr>
      </w:pPr>
    </w:p>
    <w:p w14:paraId="0E29F5B0" w14:textId="77777777" w:rsidR="00A11259" w:rsidRDefault="00A11259" w:rsidP="00A11259">
      <w:pPr>
        <w:rPr>
          <w:i/>
          <w:sz w:val="24"/>
          <w:szCs w:val="24"/>
        </w:rPr>
        <w:sectPr w:rsidR="00A11259" w:rsidSect="00AF4C9F">
          <w:pgSz w:w="11906" w:h="16838"/>
          <w:pgMar w:top="1276" w:right="567" w:bottom="1134" w:left="1701" w:header="567" w:footer="567" w:gutter="0"/>
          <w:cols w:space="1296"/>
          <w:docGrid w:linePitch="360"/>
        </w:sectPr>
      </w:pPr>
    </w:p>
    <w:p w14:paraId="1519C22F" w14:textId="77777777" w:rsidR="00A11259" w:rsidRDefault="00A11259" w:rsidP="00A11259">
      <w:pPr>
        <w:rPr>
          <w:i/>
          <w:sz w:val="24"/>
          <w:szCs w:val="24"/>
        </w:rPr>
      </w:pPr>
    </w:p>
    <w:tbl>
      <w:tblPr>
        <w:tblStyle w:val="Lentelstinklelis"/>
        <w:tblW w:w="14454" w:type="dxa"/>
        <w:tblLook w:val="04A0" w:firstRow="1" w:lastRow="0" w:firstColumn="1" w:lastColumn="0" w:noHBand="0" w:noVBand="1"/>
      </w:tblPr>
      <w:tblGrid>
        <w:gridCol w:w="7508"/>
        <w:gridCol w:w="6946"/>
      </w:tblGrid>
      <w:tr w:rsidR="006F7463" w:rsidRPr="006F7463" w14:paraId="591D9923" w14:textId="59822757" w:rsidTr="002F54B2">
        <w:tc>
          <w:tcPr>
            <w:tcW w:w="7508" w:type="dxa"/>
          </w:tcPr>
          <w:p w14:paraId="3860154A" w14:textId="05BC56BA" w:rsidR="006F7463" w:rsidRPr="006F7463" w:rsidRDefault="006F7463" w:rsidP="006F7463">
            <w:pPr>
              <w:pStyle w:val="Sraopastraipa"/>
              <w:spacing w:after="0" w:line="240" w:lineRule="auto"/>
              <w:ind w:left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7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Perkančiosios organizacijos klausimai </w:t>
            </w:r>
            <w:r w:rsidR="006861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</w:t>
            </w:r>
            <w:r w:rsidRPr="006F7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iekėjams</w:t>
            </w:r>
          </w:p>
        </w:tc>
        <w:tc>
          <w:tcPr>
            <w:tcW w:w="6946" w:type="dxa"/>
          </w:tcPr>
          <w:p w14:paraId="712C0A52" w14:textId="502B9EB2" w:rsidR="006F7463" w:rsidRPr="006F7463" w:rsidRDefault="006F7463" w:rsidP="006F7463">
            <w:pPr>
              <w:pStyle w:val="Sraopastraipa"/>
              <w:spacing w:after="0" w:line="240" w:lineRule="auto"/>
              <w:ind w:left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Tiekėjų atsakymai</w:t>
            </w:r>
          </w:p>
        </w:tc>
      </w:tr>
      <w:tr w:rsidR="006F7463" w:rsidRPr="00645DFE" w14:paraId="6AAEF956" w14:textId="77777777" w:rsidTr="00A11259">
        <w:trPr>
          <w:trHeight w:val="350"/>
        </w:trPr>
        <w:tc>
          <w:tcPr>
            <w:tcW w:w="14454" w:type="dxa"/>
            <w:gridSpan w:val="2"/>
          </w:tcPr>
          <w:p w14:paraId="2144E26B" w14:textId="511E9AC5" w:rsidR="006F7463" w:rsidRPr="00645DFE" w:rsidRDefault="006F7463" w:rsidP="009640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lt-L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8439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Techninė</w:t>
            </w:r>
            <w:r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specifikacij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</w:tr>
      <w:tr w:rsidR="006F7463" w:rsidRPr="00645DFE" w14:paraId="38A19EF7" w14:textId="77777777" w:rsidTr="002F54B2">
        <w:trPr>
          <w:trHeight w:val="705"/>
        </w:trPr>
        <w:tc>
          <w:tcPr>
            <w:tcW w:w="7508" w:type="dxa"/>
          </w:tcPr>
          <w:p w14:paraId="7F54B3A9" w14:textId="3C72463A" w:rsidR="006F7463" w:rsidRDefault="00B84398" w:rsidP="006F74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1.1. </w:t>
            </w:r>
            <w:r w:rsidR="006F7463" w:rsidRPr="00645DFE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Ar techninėje specifikacijoje nurodyti reikalavimai ir sąlygos Jums yra priimtinos ir aiškios, ar teiktumėte pasiūlymą dėl šio pirkimo objekto? </w:t>
            </w:r>
          </w:p>
        </w:tc>
        <w:tc>
          <w:tcPr>
            <w:tcW w:w="6946" w:type="dxa"/>
          </w:tcPr>
          <w:p w14:paraId="6F7D653C" w14:textId="77777777" w:rsidR="006F7463" w:rsidRPr="00645DFE" w:rsidRDefault="006F7463" w:rsidP="009640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lt-LT"/>
              </w:rPr>
            </w:pPr>
          </w:p>
        </w:tc>
      </w:tr>
      <w:tr w:rsidR="006F7463" w:rsidRPr="00645DFE" w14:paraId="46ABE5BD" w14:textId="77777777" w:rsidTr="002F54B2">
        <w:trPr>
          <w:trHeight w:val="873"/>
        </w:trPr>
        <w:tc>
          <w:tcPr>
            <w:tcW w:w="7508" w:type="dxa"/>
            <w:tcBorders>
              <w:bottom w:val="single" w:sz="4" w:space="0" w:color="auto"/>
            </w:tcBorders>
          </w:tcPr>
          <w:p w14:paraId="6AE09692" w14:textId="415850DD" w:rsidR="00B84398" w:rsidRPr="604239C3" w:rsidRDefault="00B84398" w:rsidP="006F7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1.</w:t>
            </w:r>
            <w:r w:rsidR="002F54B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. </w:t>
            </w:r>
            <w:r w:rsidR="006F7463" w:rsidRPr="2089F513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Ar turite pastabų dėl techninėje specifikacijoje nurodytų reikalavimų? Jeigu taip, prašome nurodyti punktus ir/ar pastabas?</w:t>
            </w: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14:paraId="44FD5B7F" w14:textId="77777777" w:rsidR="006F7463" w:rsidRDefault="006F7463" w:rsidP="00964017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lt-LT"/>
              </w:rPr>
            </w:pPr>
          </w:p>
        </w:tc>
      </w:tr>
      <w:tr w:rsidR="00B84398" w:rsidRPr="00645DFE" w14:paraId="4B7FB109" w14:textId="77777777" w:rsidTr="00A11259">
        <w:tc>
          <w:tcPr>
            <w:tcW w:w="14454" w:type="dxa"/>
            <w:gridSpan w:val="2"/>
            <w:tcBorders>
              <w:bottom w:val="single" w:sz="4" w:space="0" w:color="auto"/>
            </w:tcBorders>
          </w:tcPr>
          <w:p w14:paraId="388B1A60" w14:textId="4A7B521C" w:rsidR="00B84398" w:rsidRPr="00C96D6E" w:rsidRDefault="00B84398" w:rsidP="00C96D6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 </w:t>
            </w:r>
            <w:r w:rsidRPr="604239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Dėl kvalifikacijos reikalavimų ir kokybės vertinimo kriterijų</w:t>
            </w:r>
          </w:p>
        </w:tc>
      </w:tr>
      <w:tr w:rsidR="00B84398" w:rsidRPr="00C40F5E" w14:paraId="2D514076" w14:textId="77777777" w:rsidTr="002F54B2">
        <w:trPr>
          <w:trHeight w:val="1001"/>
        </w:trPr>
        <w:tc>
          <w:tcPr>
            <w:tcW w:w="7508" w:type="dxa"/>
          </w:tcPr>
          <w:p w14:paraId="44C31176" w14:textId="792C1694" w:rsidR="00B84398" w:rsidRPr="00B84398" w:rsidRDefault="00B84398" w:rsidP="00B843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2.1. </w:t>
            </w:r>
            <w:r w:rsidRPr="604239C3">
              <w:rPr>
                <w:rFonts w:ascii="Times New Roman" w:hAnsi="Times New Roman" w:cs="Times New Roman"/>
                <w:sz w:val="24"/>
                <w:szCs w:val="24"/>
              </w:rPr>
              <w:t>Ar, Jūsų nuomone, nurodyti kvalifikacijos reikalavimai ir kokybės vertinimo kriterijai yra priimtini ir aiškūs?</w:t>
            </w:r>
          </w:p>
        </w:tc>
        <w:tc>
          <w:tcPr>
            <w:tcW w:w="6946" w:type="dxa"/>
          </w:tcPr>
          <w:p w14:paraId="0A81B6DF" w14:textId="77777777" w:rsidR="00B84398" w:rsidRPr="00C40F5E" w:rsidRDefault="00B84398" w:rsidP="00B84398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4398" w:rsidRPr="00C40F5E" w14:paraId="6B79E219" w14:textId="77777777" w:rsidTr="002F54B2">
        <w:trPr>
          <w:trHeight w:val="935"/>
        </w:trPr>
        <w:tc>
          <w:tcPr>
            <w:tcW w:w="7508" w:type="dxa"/>
          </w:tcPr>
          <w:p w14:paraId="079AF72A" w14:textId="2E0CB804" w:rsidR="00B84398" w:rsidRDefault="00B84398" w:rsidP="00B843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 Kaip manote, kokius kitus, šioje rinkos konsultacijoje nenurodytus kokybės vertinimo kriterijus Perkančioji organizacija galėtų taikyt šiame pirkime?</w:t>
            </w:r>
          </w:p>
        </w:tc>
        <w:tc>
          <w:tcPr>
            <w:tcW w:w="6946" w:type="dxa"/>
          </w:tcPr>
          <w:p w14:paraId="5F08B0F7" w14:textId="77777777" w:rsidR="00B84398" w:rsidRPr="00B84398" w:rsidRDefault="00B84398" w:rsidP="00B843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D22F2" w:rsidRPr="00C40F5E" w14:paraId="000D8B90" w14:textId="77777777" w:rsidTr="002F54B2">
        <w:trPr>
          <w:trHeight w:val="976"/>
        </w:trPr>
        <w:tc>
          <w:tcPr>
            <w:tcW w:w="7508" w:type="dxa"/>
          </w:tcPr>
          <w:p w14:paraId="35B899CB" w14:textId="3EAFAAAC" w:rsidR="005D22F2" w:rsidRDefault="005D22F2" w:rsidP="00B843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D84F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604239C3">
              <w:rPr>
                <w:rFonts w:ascii="Times New Roman" w:hAnsi="Times New Roman" w:cs="Times New Roman"/>
                <w:sz w:val="24"/>
                <w:szCs w:val="24"/>
              </w:rPr>
              <w:t>Ar turite kitų pastebėjimų dėl kvalifikacijos reikalavimų ir kokybės vertinimo kriterijų? Jeigu taip, prašome nurodyti pastabas</w:t>
            </w:r>
            <w:r w:rsidR="002F54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46" w:type="dxa"/>
          </w:tcPr>
          <w:p w14:paraId="05F0C04A" w14:textId="77777777" w:rsidR="005D22F2" w:rsidRPr="00C40F5E" w:rsidRDefault="005D22F2" w:rsidP="00B84398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4398" w:rsidRPr="00C40F5E" w14:paraId="3A5E5AF1" w14:textId="77777777" w:rsidTr="00A11259">
        <w:trPr>
          <w:trHeight w:val="297"/>
        </w:trPr>
        <w:tc>
          <w:tcPr>
            <w:tcW w:w="14454" w:type="dxa"/>
            <w:gridSpan w:val="2"/>
          </w:tcPr>
          <w:p w14:paraId="7D3376B8" w14:textId="2882BC63" w:rsidR="00B84398" w:rsidRPr="604239C3" w:rsidRDefault="00B84398" w:rsidP="00964017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</w:t>
            </w:r>
            <w:r w:rsidR="00FC28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Kainodara, biudžetas</w:t>
            </w:r>
            <w:r w:rsidR="002F54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atsiskaitymo sąlygos</w:t>
            </w:r>
          </w:p>
        </w:tc>
      </w:tr>
      <w:tr w:rsidR="00B84398" w:rsidRPr="00645DFE" w14:paraId="6A3C451D" w14:textId="77777777" w:rsidTr="002F54B2">
        <w:trPr>
          <w:trHeight w:val="416"/>
        </w:trPr>
        <w:tc>
          <w:tcPr>
            <w:tcW w:w="7508" w:type="dxa"/>
          </w:tcPr>
          <w:p w14:paraId="0E7C5F7B" w14:textId="706A11AD" w:rsidR="002F54B2" w:rsidRDefault="00B84398" w:rsidP="009640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3.</w:t>
            </w:r>
            <w:r w:rsidR="00FC281D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. </w:t>
            </w:r>
            <w:r w:rsidR="00647123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Sutarčiai taikoma fiksuotos kainos kainodara. Pirkimui skirtas biudžetas – 120.000,00 Eur su PVM. </w:t>
            </w:r>
          </w:p>
          <w:p w14:paraId="3C56532F" w14:textId="4E733FFC" w:rsidR="00B84398" w:rsidRDefault="00647123" w:rsidP="009640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Ar toks biudžetas pakankamas</w:t>
            </w:r>
            <w:r w:rsidR="002F54B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, siekiant tinkamai suteikti perkamas paslaugas</w:t>
            </w: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? </w:t>
            </w:r>
          </w:p>
        </w:tc>
        <w:tc>
          <w:tcPr>
            <w:tcW w:w="6946" w:type="dxa"/>
          </w:tcPr>
          <w:p w14:paraId="56C1F762" w14:textId="77777777" w:rsidR="00B84398" w:rsidRDefault="00B84398" w:rsidP="00964017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lt-LT"/>
              </w:rPr>
            </w:pPr>
          </w:p>
        </w:tc>
      </w:tr>
      <w:tr w:rsidR="00647123" w:rsidRPr="00645DFE" w14:paraId="67ED2004" w14:textId="77777777" w:rsidTr="002F54B2">
        <w:trPr>
          <w:trHeight w:val="416"/>
        </w:trPr>
        <w:tc>
          <w:tcPr>
            <w:tcW w:w="7508" w:type="dxa"/>
          </w:tcPr>
          <w:p w14:paraId="34912812" w14:textId="70989BFC" w:rsidR="002F54B2" w:rsidRDefault="00647123" w:rsidP="002F54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3.2. </w:t>
            </w:r>
            <w:r w:rsidR="002F54B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Pagal sutartį bus atliekami 2 apmokėjimai, kurie bus </w:t>
            </w:r>
            <w:r w:rsidR="002F54B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susieti su Tiekėjo </w:t>
            </w:r>
            <w:r w:rsidR="002F54B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pateiktomis įvadin</w:t>
            </w:r>
            <w:r w:rsidR="002F54B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e</w:t>
            </w:r>
            <w:r w:rsidR="002F54B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ir galutin</w:t>
            </w:r>
            <w:r w:rsidR="002F54B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e</w:t>
            </w:r>
            <w:r w:rsidR="002F54B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ataskait</w:t>
            </w:r>
            <w:r w:rsidR="002F54B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a.</w:t>
            </w:r>
            <w:r w:rsidR="002F54B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="002F54B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3.2.1. Parengus įvadinę vertinimo ataskaitą (Techninės specifikacijos 11.1.1 papunktis), tiekėjui apmokama 30 proc. nuo Konkurso pasiūlyme nurodytos kainos;</w:t>
            </w:r>
          </w:p>
          <w:p w14:paraId="78F7A811" w14:textId="70CB75BC" w:rsidR="002F54B2" w:rsidRDefault="002F54B2" w:rsidP="002F54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3.2.2. </w:t>
            </w: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Parengus </w:t>
            </w: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galutinę</w:t>
            </w: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vertinimo ataskaitą (Techninės specifikacijos 11.1.</w:t>
            </w: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papunktis), tiekėjui apmokama </w:t>
            </w: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0 proc. </w:t>
            </w: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uo Konkurso pasiūlyme nurodytos kainos</w:t>
            </w: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. Ar priimtinas šis atsiskaitymo modelis? </w:t>
            </w:r>
          </w:p>
        </w:tc>
        <w:tc>
          <w:tcPr>
            <w:tcW w:w="6946" w:type="dxa"/>
          </w:tcPr>
          <w:p w14:paraId="4FF793C7" w14:textId="77777777" w:rsidR="00647123" w:rsidRDefault="00647123" w:rsidP="00964017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lt-LT"/>
              </w:rPr>
            </w:pPr>
          </w:p>
        </w:tc>
      </w:tr>
    </w:tbl>
    <w:p w14:paraId="1D7DCEB9" w14:textId="30B537B4" w:rsidR="007D14AA" w:rsidRPr="00645DFE" w:rsidRDefault="007D14AA" w:rsidP="00C82080">
      <w:pPr>
        <w:rPr>
          <w:i/>
          <w:sz w:val="24"/>
          <w:szCs w:val="24"/>
        </w:rPr>
      </w:pPr>
    </w:p>
    <w:sectPr w:rsidR="007D14AA" w:rsidRPr="00645DFE" w:rsidSect="00A11259">
      <w:pgSz w:w="16838" w:h="11906" w:orient="landscape"/>
      <w:pgMar w:top="1701" w:right="1276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30CD"/>
    <w:multiLevelType w:val="hybridMultilevel"/>
    <w:tmpl w:val="085E3D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219A8"/>
    <w:multiLevelType w:val="hybridMultilevel"/>
    <w:tmpl w:val="F7C4A8F0"/>
    <w:lvl w:ilvl="0" w:tplc="1AA0CB2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E951E4"/>
    <w:multiLevelType w:val="hybridMultilevel"/>
    <w:tmpl w:val="419A262A"/>
    <w:lvl w:ilvl="0" w:tplc="9ECECB92">
      <w:start w:val="4"/>
      <w:numFmt w:val="bullet"/>
      <w:lvlText w:val="-"/>
      <w:lvlJc w:val="left"/>
      <w:pPr>
        <w:ind w:left="394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" w15:restartNumberingAfterBreak="0">
    <w:nsid w:val="47E608FE"/>
    <w:multiLevelType w:val="multilevel"/>
    <w:tmpl w:val="6A06F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A6A5C33"/>
    <w:multiLevelType w:val="hybridMultilevel"/>
    <w:tmpl w:val="A670B05A"/>
    <w:lvl w:ilvl="0" w:tplc="C29C508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 w15:restartNumberingAfterBreak="0">
    <w:nsid w:val="5F242936"/>
    <w:multiLevelType w:val="multilevel"/>
    <w:tmpl w:val="4DB6B4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C255916"/>
    <w:multiLevelType w:val="hybridMultilevel"/>
    <w:tmpl w:val="A3207FF0"/>
    <w:lvl w:ilvl="0" w:tplc="DA1E667A">
      <w:start w:val="1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74" w:hanging="360"/>
      </w:pPr>
    </w:lvl>
    <w:lvl w:ilvl="2" w:tplc="0427001B" w:tentative="1">
      <w:start w:val="1"/>
      <w:numFmt w:val="lowerRoman"/>
      <w:lvlText w:val="%3."/>
      <w:lvlJc w:val="right"/>
      <w:pPr>
        <w:ind w:left="2194" w:hanging="180"/>
      </w:pPr>
    </w:lvl>
    <w:lvl w:ilvl="3" w:tplc="0427000F" w:tentative="1">
      <w:start w:val="1"/>
      <w:numFmt w:val="decimal"/>
      <w:lvlText w:val="%4."/>
      <w:lvlJc w:val="left"/>
      <w:pPr>
        <w:ind w:left="2914" w:hanging="360"/>
      </w:pPr>
    </w:lvl>
    <w:lvl w:ilvl="4" w:tplc="04270019" w:tentative="1">
      <w:start w:val="1"/>
      <w:numFmt w:val="lowerLetter"/>
      <w:lvlText w:val="%5."/>
      <w:lvlJc w:val="left"/>
      <w:pPr>
        <w:ind w:left="3634" w:hanging="360"/>
      </w:pPr>
    </w:lvl>
    <w:lvl w:ilvl="5" w:tplc="0427001B" w:tentative="1">
      <w:start w:val="1"/>
      <w:numFmt w:val="lowerRoman"/>
      <w:lvlText w:val="%6."/>
      <w:lvlJc w:val="right"/>
      <w:pPr>
        <w:ind w:left="4354" w:hanging="180"/>
      </w:pPr>
    </w:lvl>
    <w:lvl w:ilvl="6" w:tplc="0427000F" w:tentative="1">
      <w:start w:val="1"/>
      <w:numFmt w:val="decimal"/>
      <w:lvlText w:val="%7."/>
      <w:lvlJc w:val="left"/>
      <w:pPr>
        <w:ind w:left="5074" w:hanging="360"/>
      </w:pPr>
    </w:lvl>
    <w:lvl w:ilvl="7" w:tplc="04270019" w:tentative="1">
      <w:start w:val="1"/>
      <w:numFmt w:val="lowerLetter"/>
      <w:lvlText w:val="%8."/>
      <w:lvlJc w:val="left"/>
      <w:pPr>
        <w:ind w:left="5794" w:hanging="360"/>
      </w:pPr>
    </w:lvl>
    <w:lvl w:ilvl="8" w:tplc="0427001B" w:tentative="1">
      <w:start w:val="1"/>
      <w:numFmt w:val="lowerRoman"/>
      <w:lvlText w:val="%9."/>
      <w:lvlJc w:val="right"/>
      <w:pPr>
        <w:ind w:left="6514" w:hanging="180"/>
      </w:pPr>
    </w:lvl>
  </w:abstractNum>
  <w:num w:numId="1" w16cid:durableId="1041907462">
    <w:abstractNumId w:val="0"/>
  </w:num>
  <w:num w:numId="2" w16cid:durableId="1074358400">
    <w:abstractNumId w:val="1"/>
  </w:num>
  <w:num w:numId="3" w16cid:durableId="974674826">
    <w:abstractNumId w:val="4"/>
  </w:num>
  <w:num w:numId="4" w16cid:durableId="458382232">
    <w:abstractNumId w:val="6"/>
  </w:num>
  <w:num w:numId="5" w16cid:durableId="1799715001">
    <w:abstractNumId w:val="2"/>
  </w:num>
  <w:num w:numId="6" w16cid:durableId="1807356294">
    <w:abstractNumId w:val="3"/>
  </w:num>
  <w:num w:numId="7" w16cid:durableId="16319389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B2C"/>
    <w:rsid w:val="00011B2F"/>
    <w:rsid w:val="00013AC9"/>
    <w:rsid w:val="0002448F"/>
    <w:rsid w:val="00076C4D"/>
    <w:rsid w:val="000932BA"/>
    <w:rsid w:val="000C6B6E"/>
    <w:rsid w:val="000D2E73"/>
    <w:rsid w:val="00115465"/>
    <w:rsid w:val="00127ADD"/>
    <w:rsid w:val="00146893"/>
    <w:rsid w:val="001509E9"/>
    <w:rsid w:val="00193E73"/>
    <w:rsid w:val="00206D9D"/>
    <w:rsid w:val="0028524B"/>
    <w:rsid w:val="002C6CC9"/>
    <w:rsid w:val="002D190F"/>
    <w:rsid w:val="002F54B2"/>
    <w:rsid w:val="00387897"/>
    <w:rsid w:val="004150E0"/>
    <w:rsid w:val="0042109F"/>
    <w:rsid w:val="004351AA"/>
    <w:rsid w:val="00485E67"/>
    <w:rsid w:val="0049345E"/>
    <w:rsid w:val="004A2FC0"/>
    <w:rsid w:val="004E56AD"/>
    <w:rsid w:val="004F3158"/>
    <w:rsid w:val="00530548"/>
    <w:rsid w:val="00530F98"/>
    <w:rsid w:val="005439CF"/>
    <w:rsid w:val="00545011"/>
    <w:rsid w:val="005947EF"/>
    <w:rsid w:val="005B5845"/>
    <w:rsid w:val="005D22F2"/>
    <w:rsid w:val="00613AC2"/>
    <w:rsid w:val="00625EEF"/>
    <w:rsid w:val="00626EFF"/>
    <w:rsid w:val="00645DFE"/>
    <w:rsid w:val="00646BFE"/>
    <w:rsid w:val="00647123"/>
    <w:rsid w:val="00680160"/>
    <w:rsid w:val="00686156"/>
    <w:rsid w:val="00691438"/>
    <w:rsid w:val="006B5377"/>
    <w:rsid w:val="006C6DC4"/>
    <w:rsid w:val="006F7463"/>
    <w:rsid w:val="007022F0"/>
    <w:rsid w:val="0070718F"/>
    <w:rsid w:val="00713528"/>
    <w:rsid w:val="007227D1"/>
    <w:rsid w:val="00754434"/>
    <w:rsid w:val="00781598"/>
    <w:rsid w:val="007D14AA"/>
    <w:rsid w:val="007F5156"/>
    <w:rsid w:val="007F6E6E"/>
    <w:rsid w:val="008037E1"/>
    <w:rsid w:val="00813EAD"/>
    <w:rsid w:val="0081723C"/>
    <w:rsid w:val="008479F4"/>
    <w:rsid w:val="0086343B"/>
    <w:rsid w:val="00891CFD"/>
    <w:rsid w:val="008E0075"/>
    <w:rsid w:val="00954DA7"/>
    <w:rsid w:val="009860EF"/>
    <w:rsid w:val="009A543E"/>
    <w:rsid w:val="009C3A24"/>
    <w:rsid w:val="00A0164F"/>
    <w:rsid w:val="00A02347"/>
    <w:rsid w:val="00A03678"/>
    <w:rsid w:val="00A0697F"/>
    <w:rsid w:val="00A11259"/>
    <w:rsid w:val="00A46502"/>
    <w:rsid w:val="00A54E68"/>
    <w:rsid w:val="00AA74B7"/>
    <w:rsid w:val="00AB32BF"/>
    <w:rsid w:val="00AC0119"/>
    <w:rsid w:val="00AD4671"/>
    <w:rsid w:val="00AE6038"/>
    <w:rsid w:val="00AF1B30"/>
    <w:rsid w:val="00AF4C9F"/>
    <w:rsid w:val="00AF7F81"/>
    <w:rsid w:val="00B2479D"/>
    <w:rsid w:val="00B84398"/>
    <w:rsid w:val="00B87944"/>
    <w:rsid w:val="00BE0B03"/>
    <w:rsid w:val="00BF1ADB"/>
    <w:rsid w:val="00C40F5E"/>
    <w:rsid w:val="00C82080"/>
    <w:rsid w:val="00C83361"/>
    <w:rsid w:val="00C96D6E"/>
    <w:rsid w:val="00CA7B4E"/>
    <w:rsid w:val="00D20DE9"/>
    <w:rsid w:val="00D33F90"/>
    <w:rsid w:val="00D473E7"/>
    <w:rsid w:val="00D84F0E"/>
    <w:rsid w:val="00D93423"/>
    <w:rsid w:val="00DE3C9D"/>
    <w:rsid w:val="00DE6B2C"/>
    <w:rsid w:val="00E305C8"/>
    <w:rsid w:val="00E432CE"/>
    <w:rsid w:val="00E74CEE"/>
    <w:rsid w:val="00E939DE"/>
    <w:rsid w:val="00EC2383"/>
    <w:rsid w:val="00F145AC"/>
    <w:rsid w:val="00F3420E"/>
    <w:rsid w:val="00F46029"/>
    <w:rsid w:val="00F63F13"/>
    <w:rsid w:val="00F80F6B"/>
    <w:rsid w:val="00FB57AB"/>
    <w:rsid w:val="00FC281D"/>
    <w:rsid w:val="00FD1DB1"/>
    <w:rsid w:val="05F794D6"/>
    <w:rsid w:val="0A19AC16"/>
    <w:rsid w:val="0CC47618"/>
    <w:rsid w:val="1CB78CC7"/>
    <w:rsid w:val="2089F513"/>
    <w:rsid w:val="25D03492"/>
    <w:rsid w:val="2A32BE93"/>
    <w:rsid w:val="2A4F79A4"/>
    <w:rsid w:val="2A6B1FDC"/>
    <w:rsid w:val="2A885AD5"/>
    <w:rsid w:val="2BAEE5D2"/>
    <w:rsid w:val="316061D8"/>
    <w:rsid w:val="33F92904"/>
    <w:rsid w:val="355DDBB2"/>
    <w:rsid w:val="37455D64"/>
    <w:rsid w:val="44B67372"/>
    <w:rsid w:val="48691E4C"/>
    <w:rsid w:val="4D5E6FFF"/>
    <w:rsid w:val="4E615114"/>
    <w:rsid w:val="50110C2A"/>
    <w:rsid w:val="52CDD08E"/>
    <w:rsid w:val="595ADF38"/>
    <w:rsid w:val="5BFB701F"/>
    <w:rsid w:val="5F1BE9A1"/>
    <w:rsid w:val="604239C3"/>
    <w:rsid w:val="6AC856F9"/>
    <w:rsid w:val="705D0760"/>
    <w:rsid w:val="758B8462"/>
    <w:rsid w:val="7A1FA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DCE83"/>
  <w15:docId w15:val="{958E51B7-0AF1-4F8C-8770-176FDD8F4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46029"/>
    <w:pPr>
      <w:spacing w:after="160" w:line="259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p1,Bullet 1,punktai,Body 1"/>
    <w:basedOn w:val="prastasis"/>
    <w:link w:val="SraopastraipaDiagrama"/>
    <w:qFormat/>
    <w:rsid w:val="007227D1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7D14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54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543E"/>
    <w:rPr>
      <w:rFonts w:ascii="Tahoma" w:hAnsi="Tahoma" w:cs="Tahoma"/>
      <w:sz w:val="16"/>
      <w:szCs w:val="16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qFormat/>
    <w:locked/>
    <w:rsid w:val="000932BA"/>
  </w:style>
  <w:style w:type="character" w:styleId="Hipersaitas">
    <w:name w:val="Hyperlink"/>
    <w:basedOn w:val="Numatytasispastraiposriftas"/>
    <w:uiPriority w:val="99"/>
    <w:unhideWhenUsed/>
    <w:rsid w:val="000932BA"/>
    <w:rPr>
      <w:color w:val="0000FF" w:themeColor="hyperlink"/>
      <w:u w:val="single"/>
    </w:rPr>
  </w:style>
  <w:style w:type="paragraph" w:customStyle="1" w:styleId="paragraph">
    <w:name w:val="paragraph"/>
    <w:basedOn w:val="prastasis"/>
    <w:rsid w:val="007544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ormaltextrun">
    <w:name w:val="normaltextrun"/>
    <w:basedOn w:val="Numatytasispastraiposriftas"/>
    <w:rsid w:val="00754434"/>
  </w:style>
  <w:style w:type="character" w:styleId="Komentaronuoroda">
    <w:name w:val="annotation reference"/>
    <w:basedOn w:val="Numatytasispastraiposriftas"/>
    <w:uiPriority w:val="99"/>
    <w:semiHidden/>
    <w:unhideWhenUsed/>
    <w:rsid w:val="006F746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F746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F746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F746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F7463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D84F0E"/>
    <w:pPr>
      <w:spacing w:after="0" w:line="240" w:lineRule="auto"/>
    </w:pPr>
  </w:style>
  <w:style w:type="paragraph" w:styleId="prastasiniatinklio">
    <w:name w:val="Normal (Web)"/>
    <w:basedOn w:val="prastasis"/>
    <w:uiPriority w:val="99"/>
    <w:semiHidden/>
    <w:unhideWhenUsed/>
    <w:rsid w:val="00FC281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1601</Words>
  <Characters>913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LR Finansu ministerija</Company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Edita Stankevičienė</dc:creator>
  <cp:lastModifiedBy>Edita Stankevičienė</cp:lastModifiedBy>
  <cp:revision>3</cp:revision>
  <cp:lastPrinted>2022-04-25T08:36:00Z</cp:lastPrinted>
  <dcterms:created xsi:type="dcterms:W3CDTF">2026-05-20T10:55:00Z</dcterms:created>
  <dcterms:modified xsi:type="dcterms:W3CDTF">2026-05-20T10:55:00Z</dcterms:modified>
</cp:coreProperties>
</file>